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8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99"/>
        <w:gridCol w:w="4086"/>
        <w:gridCol w:w="1364"/>
        <w:gridCol w:w="1744"/>
        <w:gridCol w:w="1660"/>
      </w:tblGrid>
      <w:tr w14:paraId="4E0D5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884726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EF7CBDE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1364" w:type="dxa"/>
            <w:vAlign w:val="center"/>
          </w:tcPr>
          <w:p w14:paraId="4BF5611C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综合得</w:t>
            </w:r>
            <w:r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1744" w:type="dxa"/>
            <w:vAlign w:val="center"/>
          </w:tcPr>
          <w:p w14:paraId="5337335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ascii="宋体" w:hAnsi="宋体" w:cs="Tahoma"/>
                <w:bCs/>
                <w:sz w:val="24"/>
              </w:rPr>
              <w:t>投标报价（元）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0E635447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/>
                <w:bCs/>
                <w:sz w:val="24"/>
              </w:rPr>
              <w:t>评审价格</w:t>
            </w:r>
            <w:r>
              <w:rPr>
                <w:rFonts w:hint="eastAsia" w:ascii="宋体" w:hAnsi="宋体" w:cs="Tahoma"/>
                <w:bCs/>
                <w:sz w:val="24"/>
              </w:rPr>
              <w:t>（元）</w:t>
            </w:r>
          </w:p>
        </w:tc>
      </w:tr>
      <w:tr w14:paraId="552F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780D5ED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1733A25C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上海月新生科信息科技有限公司</w:t>
            </w:r>
          </w:p>
        </w:tc>
        <w:tc>
          <w:tcPr>
            <w:tcW w:w="1364" w:type="dxa"/>
            <w:vAlign w:val="center"/>
          </w:tcPr>
          <w:p w14:paraId="0060C01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90.8298</w:t>
            </w:r>
          </w:p>
        </w:tc>
        <w:tc>
          <w:tcPr>
            <w:tcW w:w="1744" w:type="dxa"/>
            <w:vAlign w:val="center"/>
          </w:tcPr>
          <w:p w14:paraId="63449929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4877000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745204E1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4877000</w:t>
            </w:r>
          </w:p>
        </w:tc>
      </w:tr>
      <w:tr w14:paraId="264A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21CD9CB6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2EA92F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天津逐新科技发展有限公司</w:t>
            </w:r>
          </w:p>
        </w:tc>
        <w:tc>
          <w:tcPr>
            <w:tcW w:w="1364" w:type="dxa"/>
            <w:vAlign w:val="center"/>
          </w:tcPr>
          <w:p w14:paraId="7D877BBA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67.2</w:t>
            </w:r>
          </w:p>
        </w:tc>
        <w:tc>
          <w:tcPr>
            <w:tcW w:w="1744" w:type="dxa"/>
            <w:vAlign w:val="center"/>
          </w:tcPr>
          <w:p w14:paraId="3C43674F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3850000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2088D470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3850000</w:t>
            </w:r>
          </w:p>
        </w:tc>
      </w:tr>
      <w:tr w14:paraId="55555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62D85A44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3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75F62FA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天津安基云信息科技有限公司</w:t>
            </w:r>
          </w:p>
        </w:tc>
        <w:tc>
          <w:tcPr>
            <w:tcW w:w="1364" w:type="dxa"/>
            <w:vAlign w:val="center"/>
          </w:tcPr>
          <w:p w14:paraId="3D76FFB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63.1714</w:t>
            </w:r>
          </w:p>
        </w:tc>
        <w:tc>
          <w:tcPr>
            <w:tcW w:w="1744" w:type="dxa"/>
            <w:vAlign w:val="center"/>
          </w:tcPr>
          <w:p w14:paraId="3C40BA22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4900000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39E83AF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4900000</w:t>
            </w:r>
          </w:p>
        </w:tc>
      </w:tr>
      <w:tr w14:paraId="0348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0" w:hRule="atLeast"/>
          <w:jc w:val="center"/>
        </w:trPr>
        <w:tc>
          <w:tcPr>
            <w:tcW w:w="899" w:type="dxa"/>
            <w:shd w:val="clear" w:color="auto" w:fill="auto"/>
            <w:vAlign w:val="center"/>
          </w:tcPr>
          <w:p w14:paraId="58CA7481">
            <w:pPr>
              <w:spacing w:line="560" w:lineRule="exact"/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hint="eastAsia" w:cs="Tahoma" w:asciiTheme="minorEastAsia" w:hAnsiTheme="minorEastAsia" w:eastAsiaTheme="minorEastAsia"/>
                <w:bCs/>
                <w:sz w:val="24"/>
              </w:rPr>
              <w:t>4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69E46415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天津慧联津创科技有限公司</w:t>
            </w:r>
          </w:p>
        </w:tc>
        <w:tc>
          <w:tcPr>
            <w:tcW w:w="1364" w:type="dxa"/>
            <w:vAlign w:val="center"/>
          </w:tcPr>
          <w:p w14:paraId="79E0770E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62.6565</w:t>
            </w:r>
          </w:p>
        </w:tc>
        <w:tc>
          <w:tcPr>
            <w:tcW w:w="1744" w:type="dxa"/>
            <w:vAlign w:val="center"/>
          </w:tcPr>
          <w:p w14:paraId="334456D6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4924000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FC4283B">
            <w:pPr>
              <w:jc w:val="center"/>
              <w:rPr>
                <w:rFonts w:cs="宋体"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4924000</w:t>
            </w:r>
          </w:p>
        </w:tc>
      </w:tr>
    </w:tbl>
    <w:p w14:paraId="1DA65CE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A1MzIwNTZjZDk2ZTU3NGI1NzZiNTQ2N2U4YjEifQ=="/>
  </w:docVars>
  <w:rsids>
    <w:rsidRoot w:val="0037120E"/>
    <w:rsid w:val="000658DA"/>
    <w:rsid w:val="000F1665"/>
    <w:rsid w:val="001E603F"/>
    <w:rsid w:val="00337708"/>
    <w:rsid w:val="0037120E"/>
    <w:rsid w:val="00380264"/>
    <w:rsid w:val="005D2656"/>
    <w:rsid w:val="00687917"/>
    <w:rsid w:val="006F4388"/>
    <w:rsid w:val="00716BDF"/>
    <w:rsid w:val="00773EAE"/>
    <w:rsid w:val="008857CE"/>
    <w:rsid w:val="00952EA5"/>
    <w:rsid w:val="00A068C9"/>
    <w:rsid w:val="00AA3A61"/>
    <w:rsid w:val="00AD6DEB"/>
    <w:rsid w:val="00AE4ED1"/>
    <w:rsid w:val="00B4368F"/>
    <w:rsid w:val="00B4702C"/>
    <w:rsid w:val="00C333C3"/>
    <w:rsid w:val="00C8586D"/>
    <w:rsid w:val="00CB2EE1"/>
    <w:rsid w:val="00CF73F7"/>
    <w:rsid w:val="00D03AC3"/>
    <w:rsid w:val="00D35CC0"/>
    <w:rsid w:val="00D417DE"/>
    <w:rsid w:val="00DD0DB7"/>
    <w:rsid w:val="00E77196"/>
    <w:rsid w:val="00EB6F39"/>
    <w:rsid w:val="00F46C67"/>
    <w:rsid w:val="03B63335"/>
    <w:rsid w:val="12ED6559"/>
    <w:rsid w:val="184E5A88"/>
    <w:rsid w:val="18D2182E"/>
    <w:rsid w:val="21FB544E"/>
    <w:rsid w:val="379215DF"/>
    <w:rsid w:val="38FD5FA6"/>
    <w:rsid w:val="44352FB5"/>
    <w:rsid w:val="4D681748"/>
    <w:rsid w:val="557D4CD5"/>
    <w:rsid w:val="6AD2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D844-3BDC-4716-A797-5F10FC835C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30</Words>
  <Characters>30</Characters>
  <Lines>3</Lines>
  <Paragraphs>1</Paragraphs>
  <TotalTime>0</TotalTime>
  <ScaleCrop>false</ScaleCrop>
  <LinksUpToDate>false</LinksUpToDate>
  <CharactersWithSpaces>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2024-07-19T03:21:00Z</dcterms:created>
  <dc:creator>Admin</dc:creator>
  <cp:lastModifiedBy>未定义</cp:lastModifiedBy>
  <cp:lastPrinted>2024-07-03T04:34:00Z</cp:lastPrinted>
  <dcterms:modified xsi:type="dcterms:W3CDTF">2024-11-15T07:49:15Z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831DC639E32F4839B6ACFCBE74DF29F8_12</vt:lpwstr>
  </property>
</Properties>
</file>